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5E7C2B">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5E7C2B">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628783DC" w:rsidR="00E06855" w:rsidRPr="00D93087" w:rsidRDefault="00D846E0" w:rsidP="00D93087">
      <w:pPr>
        <w:rPr>
          <w:rFonts w:ascii="Tahoma" w:eastAsia="Times New Roman" w:hAnsi="Tahoma" w:cs="Tahoma"/>
          <w:b/>
          <w:iCs/>
          <w:sz w:val="20"/>
          <w:szCs w:val="20"/>
        </w:rPr>
      </w:pPr>
      <w:r>
        <w:rPr>
          <w:rFonts w:ascii="Tahoma" w:eastAsia="Times New Roman" w:hAnsi="Tahoma" w:cs="Tahoma"/>
          <w:b/>
          <w:iCs/>
          <w:sz w:val="20"/>
          <w:szCs w:val="20"/>
        </w:rPr>
        <w:t>September 26</w:t>
      </w:r>
      <w:r w:rsidR="00CF7E33">
        <w:rPr>
          <w:rFonts w:ascii="Tahoma" w:eastAsia="Times New Roman" w:hAnsi="Tahoma" w:cs="Tahoma"/>
          <w:b/>
          <w:iCs/>
          <w:sz w:val="20"/>
          <w:szCs w:val="20"/>
        </w:rPr>
        <w:t>, 2022</w:t>
      </w:r>
      <w:r w:rsidR="00E06855">
        <w:rPr>
          <w:rFonts w:ascii="Tahoma" w:eastAsia="Times New Roman" w:hAnsi="Tahoma" w:cs="Tahoma"/>
          <w:sz w:val="20"/>
          <w:szCs w:val="20"/>
          <w:bdr w:val="none" w:sz="0" w:space="0" w:color="auto" w:frame="1"/>
        </w:rPr>
        <w:t xml:space="preserve"> </w:t>
      </w:r>
    </w:p>
    <w:p w14:paraId="64D4B06B" w14:textId="77777777" w:rsidR="00E06855" w:rsidRDefault="00E06855" w:rsidP="00651E04">
      <w:pPr>
        <w:textAlignment w:val="baseline"/>
        <w:rPr>
          <w:rFonts w:ascii="Tahoma" w:eastAsia="Times New Roman" w:hAnsi="Tahoma" w:cs="Tahoma"/>
          <w:b/>
          <w:bCs/>
          <w:sz w:val="20"/>
          <w:szCs w:val="20"/>
          <w:bdr w:val="none" w:sz="0" w:space="0" w:color="auto" w:frame="1"/>
        </w:rPr>
      </w:pPr>
    </w:p>
    <w:p w14:paraId="58A5B41E" w14:textId="2E950C3F" w:rsidR="00A4132F" w:rsidRPr="00A4132F" w:rsidRDefault="00A4132F"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 xml:space="preserve">BB: </w:t>
      </w:r>
      <w:r w:rsidR="006948E6">
        <w:rPr>
          <w:rFonts w:ascii="Tahoma" w:eastAsia="Times New Roman" w:hAnsi="Tahoma" w:cs="Tahoma"/>
          <w:sz w:val="20"/>
          <w:szCs w:val="20"/>
          <w:bdr w:val="none" w:sz="0" w:space="0" w:color="auto" w:frame="1"/>
        </w:rPr>
        <w:t xml:space="preserve">Good morning. </w:t>
      </w:r>
      <w:r w:rsidR="00F12827">
        <w:rPr>
          <w:rFonts w:ascii="Tahoma" w:eastAsia="Times New Roman" w:hAnsi="Tahoma" w:cs="Tahoma"/>
          <w:sz w:val="20"/>
          <w:szCs w:val="20"/>
          <w:bdr w:val="none" w:sz="0" w:space="0" w:color="auto" w:frame="1"/>
        </w:rPr>
        <w:t>Just quickly on Mac [Jones], really no update on him. We’ll go through the process and see where things are this morning, but n</w:t>
      </w:r>
      <w:r w:rsidR="00D846E0">
        <w:rPr>
          <w:rFonts w:ascii="Tahoma" w:eastAsia="Times New Roman" w:hAnsi="Tahoma" w:cs="Tahoma"/>
          <w:sz w:val="20"/>
          <w:szCs w:val="20"/>
          <w:bdr w:val="none" w:sz="0" w:space="0" w:color="auto" w:frame="1"/>
        </w:rPr>
        <w:t>othing definitive at this point.</w:t>
      </w:r>
    </w:p>
    <w:p w14:paraId="41675A9B" w14:textId="77777777" w:rsidR="00A4132F" w:rsidRDefault="00A4132F" w:rsidP="00651E04">
      <w:pPr>
        <w:textAlignment w:val="baseline"/>
        <w:rPr>
          <w:rFonts w:ascii="Tahoma" w:eastAsia="Times New Roman" w:hAnsi="Tahoma" w:cs="Tahoma"/>
          <w:b/>
          <w:bCs/>
          <w:sz w:val="20"/>
          <w:szCs w:val="20"/>
          <w:bdr w:val="none" w:sz="0" w:space="0" w:color="auto" w:frame="1"/>
        </w:rPr>
      </w:pPr>
    </w:p>
    <w:p w14:paraId="319280EA" w14:textId="3A075988" w:rsidR="00356265" w:rsidRPr="00356265" w:rsidRDefault="007F40C1" w:rsidP="00651E04">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56265" w:rsidRPr="00356265">
        <w:rPr>
          <w:rFonts w:ascii="Tahoma" w:eastAsia="Times New Roman" w:hAnsi="Tahoma" w:cs="Tahoma"/>
          <w:b/>
          <w:bCs/>
          <w:sz w:val="20"/>
          <w:szCs w:val="20"/>
          <w:bdr w:val="none" w:sz="0" w:space="0" w:color="auto" w:frame="1"/>
        </w:rPr>
        <w:t>:</w:t>
      </w:r>
      <w:r w:rsidR="00D846E0">
        <w:rPr>
          <w:rFonts w:ascii="Tahoma" w:eastAsia="Times New Roman" w:hAnsi="Tahoma" w:cs="Tahoma"/>
          <w:b/>
          <w:bCs/>
          <w:sz w:val="20"/>
          <w:szCs w:val="20"/>
          <w:bdr w:val="none" w:sz="0" w:space="0" w:color="auto" w:frame="1"/>
        </w:rPr>
        <w:t xml:space="preserve"> Bill, just based on the information you do have, do you anticipate him [Mac Jones] being on injured reserve? </w:t>
      </w:r>
    </w:p>
    <w:p w14:paraId="28E6E5E6" w14:textId="77777777" w:rsidR="00356265" w:rsidRDefault="00356265" w:rsidP="00651E04">
      <w:pPr>
        <w:textAlignment w:val="baseline"/>
        <w:rPr>
          <w:rFonts w:ascii="Tahoma" w:eastAsia="Times New Roman" w:hAnsi="Tahoma" w:cs="Tahoma"/>
          <w:sz w:val="20"/>
          <w:szCs w:val="20"/>
          <w:bdr w:val="none" w:sz="0" w:space="0" w:color="auto" w:frame="1"/>
        </w:rPr>
      </w:pPr>
    </w:p>
    <w:p w14:paraId="7F90F0BE" w14:textId="39BAF308" w:rsidR="00C3656F" w:rsidRDefault="00C3656F" w:rsidP="00651E04">
      <w:pPr>
        <w:textAlignment w:val="baseline"/>
        <w:rPr>
          <w:rFonts w:ascii="Tahoma" w:eastAsia="Times New Roman" w:hAnsi="Tahoma" w:cs="Tahoma"/>
          <w:sz w:val="20"/>
          <w:szCs w:val="20"/>
          <w:bdr w:val="none" w:sz="0" w:space="0" w:color="auto" w:frame="1"/>
        </w:rPr>
      </w:pPr>
      <w:bookmarkStart w:id="5" w:name="OLE_LINK2"/>
      <w:r>
        <w:rPr>
          <w:rFonts w:ascii="Tahoma" w:eastAsia="Times New Roman" w:hAnsi="Tahoma" w:cs="Tahoma"/>
          <w:sz w:val="20"/>
          <w:szCs w:val="20"/>
          <w:bdr w:val="none" w:sz="0" w:space="0" w:color="auto" w:frame="1"/>
        </w:rPr>
        <w:t xml:space="preserve">BB: </w:t>
      </w:r>
      <w:bookmarkEnd w:id="5"/>
      <w:r w:rsidR="00D846E0">
        <w:rPr>
          <w:rFonts w:ascii="Tahoma" w:eastAsia="Times New Roman" w:hAnsi="Tahoma" w:cs="Tahoma"/>
          <w:sz w:val="20"/>
          <w:szCs w:val="20"/>
          <w:bdr w:val="none" w:sz="0" w:space="0" w:color="auto" w:frame="1"/>
        </w:rPr>
        <w:t xml:space="preserve">Mike, I just answered that question. </w:t>
      </w:r>
    </w:p>
    <w:p w14:paraId="3CEFFCDA" w14:textId="77777777" w:rsidR="00620E53" w:rsidRDefault="00620E53" w:rsidP="00651E04">
      <w:pPr>
        <w:textAlignment w:val="baseline"/>
        <w:rPr>
          <w:rFonts w:ascii="Tahoma" w:eastAsia="Times New Roman" w:hAnsi="Tahoma" w:cs="Tahoma"/>
          <w:b/>
          <w:bCs/>
          <w:sz w:val="20"/>
          <w:szCs w:val="20"/>
          <w:bdr w:val="none" w:sz="0" w:space="0" w:color="auto" w:frame="1"/>
        </w:rPr>
      </w:pPr>
    </w:p>
    <w:p w14:paraId="01981CD0" w14:textId="1173CAEF" w:rsidR="002C315D"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D846E0">
        <w:rPr>
          <w:rFonts w:ascii="Tahoma" w:eastAsia="Times New Roman" w:hAnsi="Tahoma" w:cs="Tahoma"/>
          <w:b/>
          <w:bCs/>
          <w:sz w:val="20"/>
          <w:szCs w:val="20"/>
          <w:bdr w:val="none" w:sz="0" w:space="0" w:color="auto" w:frame="1"/>
        </w:rPr>
        <w:t xml:space="preserve"> I know you have some information, I know you’re getting more information. I said based on what you have now.</w:t>
      </w:r>
    </w:p>
    <w:p w14:paraId="7DBD9769" w14:textId="77777777" w:rsidR="007F2C3C" w:rsidRDefault="007F2C3C" w:rsidP="00651E04">
      <w:pPr>
        <w:textAlignment w:val="baseline"/>
        <w:rPr>
          <w:rFonts w:ascii="Tahoma" w:eastAsia="Times New Roman" w:hAnsi="Tahoma" w:cs="Tahoma"/>
          <w:b/>
          <w:bCs/>
          <w:sz w:val="20"/>
          <w:szCs w:val="20"/>
          <w:bdr w:val="none" w:sz="0" w:space="0" w:color="auto" w:frame="1"/>
        </w:rPr>
      </w:pPr>
    </w:p>
    <w:p w14:paraId="67D3BB29" w14:textId="381BCFF1" w:rsidR="002E4C49" w:rsidRPr="002E4C49" w:rsidRDefault="002E4C49"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C3656F">
        <w:rPr>
          <w:rFonts w:ascii="Tahoma" w:eastAsia="Times New Roman" w:hAnsi="Tahoma" w:cs="Tahoma"/>
          <w:sz w:val="20"/>
          <w:szCs w:val="20"/>
          <w:bdr w:val="none" w:sz="0" w:space="0" w:color="auto" w:frame="1"/>
        </w:rPr>
        <w:t xml:space="preserve"> </w:t>
      </w:r>
      <w:r w:rsidR="00254A7E">
        <w:rPr>
          <w:rFonts w:ascii="Tahoma" w:eastAsia="Times New Roman" w:hAnsi="Tahoma" w:cs="Tahoma"/>
          <w:sz w:val="20"/>
          <w:szCs w:val="20"/>
          <w:bdr w:val="none" w:sz="0" w:space="0" w:color="auto" w:frame="1"/>
        </w:rPr>
        <w:t>And u</w:t>
      </w:r>
      <w:r w:rsidR="00D846E0">
        <w:rPr>
          <w:rFonts w:ascii="Tahoma" w:eastAsia="Times New Roman" w:hAnsi="Tahoma" w:cs="Tahoma"/>
          <w:sz w:val="20"/>
          <w:szCs w:val="20"/>
          <w:bdr w:val="none" w:sz="0" w:space="0" w:color="auto" w:frame="1"/>
        </w:rPr>
        <w:t>ntil we get more information, I’m not going to speculate wildly on what it would or wouldn’t be.</w:t>
      </w:r>
    </w:p>
    <w:p w14:paraId="45087453" w14:textId="77777777" w:rsidR="007F2C3C" w:rsidRDefault="007F2C3C" w:rsidP="007F2C3C">
      <w:pPr>
        <w:textAlignment w:val="baseline"/>
        <w:rPr>
          <w:rFonts w:ascii="Tahoma" w:eastAsia="Times New Roman" w:hAnsi="Tahoma" w:cs="Tahoma"/>
          <w:b/>
          <w:bCs/>
          <w:sz w:val="20"/>
          <w:szCs w:val="20"/>
          <w:bdr w:val="none" w:sz="0" w:space="0" w:color="auto" w:frame="1"/>
        </w:rPr>
      </w:pPr>
    </w:p>
    <w:p w14:paraId="10822B8D" w14:textId="3395101B" w:rsidR="003C0D35" w:rsidRDefault="007F40C1" w:rsidP="003C0D35">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C0D35">
        <w:rPr>
          <w:rFonts w:ascii="Tahoma" w:eastAsia="Times New Roman" w:hAnsi="Tahoma" w:cs="Tahoma"/>
          <w:b/>
          <w:bCs/>
          <w:sz w:val="20"/>
          <w:szCs w:val="20"/>
          <w:bdr w:val="none" w:sz="0" w:space="0" w:color="auto" w:frame="1"/>
        </w:rPr>
        <w:t>:</w:t>
      </w:r>
      <w:r w:rsidR="00D846E0">
        <w:rPr>
          <w:rFonts w:ascii="Tahoma" w:eastAsia="Times New Roman" w:hAnsi="Tahoma" w:cs="Tahoma"/>
          <w:b/>
          <w:bCs/>
          <w:sz w:val="20"/>
          <w:szCs w:val="20"/>
          <w:bdr w:val="none" w:sz="0" w:space="0" w:color="auto" w:frame="1"/>
        </w:rPr>
        <w:t xml:space="preserve"> When you had your 11 personnel on the field, did I see it right, did the Ravens not change their defensive matchup? Regardless of which personnel you had in when you were in 11.</w:t>
      </w:r>
    </w:p>
    <w:p w14:paraId="6CCD85FA" w14:textId="77777777" w:rsidR="003C0D35" w:rsidRDefault="003C0D35" w:rsidP="003C0D35">
      <w:pPr>
        <w:textAlignment w:val="baseline"/>
        <w:rPr>
          <w:rFonts w:ascii="Tahoma" w:eastAsia="Times New Roman" w:hAnsi="Tahoma" w:cs="Tahoma"/>
          <w:b/>
          <w:bCs/>
          <w:sz w:val="20"/>
          <w:szCs w:val="20"/>
          <w:bdr w:val="none" w:sz="0" w:space="0" w:color="auto" w:frame="1"/>
        </w:rPr>
      </w:pPr>
    </w:p>
    <w:p w14:paraId="565F1F90" w14:textId="74B3FCFE" w:rsidR="003C0D35" w:rsidRDefault="003C0D35" w:rsidP="003C0D35">
      <w:pPr>
        <w:textAlignment w:val="baseline"/>
        <w:rPr>
          <w:rFonts w:ascii="Tahoma" w:eastAsia="Times New Roman" w:hAnsi="Tahoma" w:cs="Tahoma"/>
          <w:b/>
          <w:bCs/>
          <w:sz w:val="20"/>
          <w:szCs w:val="20"/>
          <w:bdr w:val="none" w:sz="0" w:space="0" w:color="auto" w:frame="1"/>
        </w:rPr>
      </w:pPr>
      <w:r>
        <w:rPr>
          <w:rFonts w:ascii="Tahoma" w:eastAsia="Times New Roman" w:hAnsi="Tahoma" w:cs="Tahoma"/>
          <w:sz w:val="20"/>
          <w:szCs w:val="20"/>
          <w:bdr w:val="none" w:sz="0" w:space="0" w:color="auto" w:frame="1"/>
        </w:rPr>
        <w:t>BB:</w:t>
      </w:r>
      <w:r w:rsidR="002D3E1A">
        <w:rPr>
          <w:rFonts w:ascii="Tahoma" w:eastAsia="Times New Roman" w:hAnsi="Tahoma" w:cs="Tahoma"/>
          <w:sz w:val="20"/>
          <w:szCs w:val="20"/>
          <w:bdr w:val="none" w:sz="0" w:space="0" w:color="auto" w:frame="1"/>
        </w:rPr>
        <w:t xml:space="preserve"> They used multiple defensive alignments against 11 personnel. Base, two different kinds of nickels, dime.</w:t>
      </w:r>
      <w:r>
        <w:rPr>
          <w:rFonts w:ascii="Tahoma" w:eastAsia="Times New Roman" w:hAnsi="Tahoma" w:cs="Tahoma"/>
          <w:sz w:val="20"/>
          <w:szCs w:val="20"/>
          <w:bdr w:val="none" w:sz="0" w:space="0" w:color="auto" w:frame="1"/>
        </w:rPr>
        <w:t xml:space="preserve"> </w:t>
      </w:r>
    </w:p>
    <w:p w14:paraId="3E8C3610" w14:textId="77777777" w:rsidR="003C0D35" w:rsidRDefault="003C0D35" w:rsidP="007F2C3C">
      <w:pPr>
        <w:textAlignment w:val="baseline"/>
        <w:rPr>
          <w:rFonts w:ascii="Tahoma" w:eastAsia="Times New Roman" w:hAnsi="Tahoma" w:cs="Tahoma"/>
          <w:b/>
          <w:bCs/>
          <w:sz w:val="20"/>
          <w:szCs w:val="20"/>
          <w:bdr w:val="none" w:sz="0" w:space="0" w:color="auto" w:frame="1"/>
        </w:rPr>
      </w:pPr>
    </w:p>
    <w:p w14:paraId="523E148A" w14:textId="0247AF6E" w:rsidR="007F2C3C" w:rsidRDefault="007F40C1" w:rsidP="007F2C3C">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7F2C3C">
        <w:rPr>
          <w:rFonts w:ascii="Tahoma" w:eastAsia="Times New Roman" w:hAnsi="Tahoma" w:cs="Tahoma"/>
          <w:b/>
          <w:bCs/>
          <w:sz w:val="20"/>
          <w:szCs w:val="20"/>
          <w:bdr w:val="none" w:sz="0" w:space="0" w:color="auto" w:frame="1"/>
        </w:rPr>
        <w:t>:</w:t>
      </w:r>
      <w:r w:rsidR="002D3E1A">
        <w:rPr>
          <w:rFonts w:ascii="Tahoma" w:eastAsia="Times New Roman" w:hAnsi="Tahoma" w:cs="Tahoma"/>
          <w:b/>
          <w:bCs/>
          <w:sz w:val="20"/>
          <w:szCs w:val="20"/>
          <w:bdr w:val="none" w:sz="0" w:space="0" w:color="auto" w:frame="1"/>
        </w:rPr>
        <w:t xml:space="preserve"> On the Isaiah Wynn early penalty there, is that he just needs to be closer to the line of scrimmage when he lines up?</w:t>
      </w:r>
    </w:p>
    <w:p w14:paraId="2051DCFA" w14:textId="77777777" w:rsidR="002E4C49" w:rsidRDefault="002E4C49" w:rsidP="00651E04">
      <w:pPr>
        <w:textAlignment w:val="baseline"/>
        <w:rPr>
          <w:rFonts w:ascii="Tahoma" w:eastAsia="Times New Roman" w:hAnsi="Tahoma" w:cs="Tahoma"/>
          <w:b/>
          <w:bCs/>
          <w:sz w:val="20"/>
          <w:szCs w:val="20"/>
          <w:bdr w:val="none" w:sz="0" w:space="0" w:color="auto" w:frame="1"/>
        </w:rPr>
      </w:pPr>
    </w:p>
    <w:p w14:paraId="1748388F" w14:textId="58D61DDE" w:rsidR="00CF7E33" w:rsidRDefault="00C92BF0" w:rsidP="00651E04">
      <w:pPr>
        <w:textAlignment w:val="baseline"/>
        <w:rPr>
          <w:rFonts w:ascii="Tahoma" w:eastAsia="Times New Roman" w:hAnsi="Tahoma" w:cs="Tahoma"/>
          <w:sz w:val="20"/>
          <w:szCs w:val="20"/>
          <w:bdr w:val="none" w:sz="0" w:space="0" w:color="auto" w:frame="1"/>
        </w:rPr>
      </w:pPr>
      <w:bookmarkStart w:id="6" w:name="_Hlk86836229"/>
      <w:bookmarkStart w:id="7" w:name="_Hlk87443094"/>
      <w:r>
        <w:rPr>
          <w:rFonts w:ascii="Tahoma" w:eastAsia="Times New Roman" w:hAnsi="Tahoma" w:cs="Tahoma"/>
          <w:sz w:val="20"/>
          <w:szCs w:val="20"/>
          <w:bdr w:val="none" w:sz="0" w:space="0" w:color="auto" w:frame="1"/>
        </w:rPr>
        <w:t>BB:</w:t>
      </w:r>
      <w:r w:rsidR="00D468CC">
        <w:rPr>
          <w:rFonts w:ascii="Tahoma" w:eastAsia="Times New Roman" w:hAnsi="Tahoma" w:cs="Tahoma"/>
          <w:sz w:val="20"/>
          <w:szCs w:val="20"/>
          <w:bdr w:val="none" w:sz="0" w:space="0" w:color="auto" w:frame="1"/>
        </w:rPr>
        <w:t xml:space="preserve"> </w:t>
      </w:r>
      <w:r w:rsidR="002D3E1A">
        <w:rPr>
          <w:rFonts w:ascii="Tahoma" w:eastAsia="Times New Roman" w:hAnsi="Tahoma" w:cs="Tahoma"/>
          <w:sz w:val="20"/>
          <w:szCs w:val="20"/>
          <w:bdr w:val="none" w:sz="0" w:space="0" w:color="auto" w:frame="1"/>
        </w:rPr>
        <w:t xml:space="preserve">Again, you’d have to ask the officials exactly what they saw on that. I think that was the call. </w:t>
      </w:r>
    </w:p>
    <w:p w14:paraId="379AB27C" w14:textId="77777777" w:rsidR="00182ED2" w:rsidRDefault="00182ED2" w:rsidP="00651E04">
      <w:pPr>
        <w:textAlignment w:val="baseline"/>
        <w:rPr>
          <w:rFonts w:ascii="Tahoma" w:eastAsia="Times New Roman" w:hAnsi="Tahoma" w:cs="Tahoma"/>
          <w:sz w:val="20"/>
          <w:szCs w:val="20"/>
          <w:bdr w:val="none" w:sz="0" w:space="0" w:color="auto" w:frame="1"/>
        </w:rPr>
      </w:pPr>
    </w:p>
    <w:p w14:paraId="663F83DC" w14:textId="00D854F5" w:rsidR="00182ED2" w:rsidRPr="00182ED2"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2D3E1A">
        <w:rPr>
          <w:rFonts w:ascii="Tahoma" w:eastAsia="Times New Roman" w:hAnsi="Tahoma" w:cs="Tahoma"/>
          <w:b/>
          <w:bCs/>
          <w:sz w:val="20"/>
          <w:szCs w:val="20"/>
          <w:bdr w:val="none" w:sz="0" w:space="0" w:color="auto" w:frame="1"/>
        </w:rPr>
        <w:t xml:space="preserve"> Bill, so no response or reports from Adam Schefter and Ian Rapoport </w:t>
      </w:r>
      <w:r w:rsidR="0012777C">
        <w:rPr>
          <w:rFonts w:ascii="Tahoma" w:eastAsia="Times New Roman" w:hAnsi="Tahoma" w:cs="Tahoma"/>
          <w:b/>
          <w:bCs/>
          <w:sz w:val="20"/>
          <w:szCs w:val="20"/>
          <w:bdr w:val="none" w:sz="0" w:space="0" w:color="auto" w:frame="1"/>
        </w:rPr>
        <w:t>that it’s believed to be a sprained ankle?</w:t>
      </w:r>
    </w:p>
    <w:p w14:paraId="32F93507" w14:textId="77777777" w:rsidR="00182ED2" w:rsidRDefault="00182ED2" w:rsidP="00651E04">
      <w:pPr>
        <w:textAlignment w:val="baseline"/>
        <w:rPr>
          <w:rFonts w:ascii="Tahoma" w:eastAsia="Times New Roman" w:hAnsi="Tahoma" w:cs="Tahoma"/>
          <w:sz w:val="20"/>
          <w:szCs w:val="20"/>
          <w:bdr w:val="none" w:sz="0" w:space="0" w:color="auto" w:frame="1"/>
        </w:rPr>
      </w:pPr>
    </w:p>
    <w:p w14:paraId="0819BB3A" w14:textId="21B35291" w:rsidR="00DE3D8E" w:rsidRPr="00DE3D8E" w:rsidRDefault="00182ED2"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C93147">
        <w:rPr>
          <w:rFonts w:ascii="Tahoma" w:eastAsia="Times New Roman" w:hAnsi="Tahoma" w:cs="Tahoma"/>
          <w:sz w:val="20"/>
          <w:szCs w:val="20"/>
          <w:bdr w:val="none" w:sz="0" w:space="0" w:color="auto" w:frame="1"/>
        </w:rPr>
        <w:t xml:space="preserve"> </w:t>
      </w:r>
      <w:r w:rsidR="0012777C">
        <w:rPr>
          <w:rFonts w:ascii="Tahoma" w:eastAsia="Times New Roman" w:hAnsi="Tahoma" w:cs="Tahoma"/>
          <w:sz w:val="20"/>
          <w:szCs w:val="20"/>
          <w:bdr w:val="none" w:sz="0" w:space="0" w:color="auto" w:frame="1"/>
        </w:rPr>
        <w:t xml:space="preserve">Yeah Andrew, I already made a statement on that. I’m not going to make wild speculation. </w:t>
      </w:r>
    </w:p>
    <w:p w14:paraId="0DF339DB" w14:textId="5C78AD09" w:rsidR="0065770D" w:rsidRDefault="0065770D" w:rsidP="00651E04">
      <w:pPr>
        <w:textAlignment w:val="baseline"/>
        <w:rPr>
          <w:rFonts w:ascii="Tahoma" w:eastAsia="Times New Roman" w:hAnsi="Tahoma" w:cs="Tahoma"/>
          <w:b/>
          <w:bCs/>
          <w:sz w:val="20"/>
          <w:szCs w:val="20"/>
          <w:bdr w:val="none" w:sz="0" w:space="0" w:color="auto" w:frame="1"/>
        </w:rPr>
      </w:pPr>
    </w:p>
    <w:p w14:paraId="1C931B52" w14:textId="28FCAC72" w:rsidR="005C5D4C" w:rsidRDefault="007B703B" w:rsidP="00651E04">
      <w:pPr>
        <w:textAlignment w:val="baseline"/>
        <w:rPr>
          <w:rFonts w:ascii="Tahoma" w:eastAsia="Times New Roman" w:hAnsi="Tahoma" w:cs="Tahoma"/>
          <w:b/>
          <w:bCs/>
          <w:sz w:val="20"/>
          <w:szCs w:val="20"/>
          <w:bdr w:val="none" w:sz="0" w:space="0" w:color="auto" w:frame="1"/>
        </w:rPr>
      </w:pPr>
      <w:bookmarkStart w:id="8" w:name="OLE_LINK6"/>
      <w:bookmarkStart w:id="9" w:name="OLE_LINK7"/>
      <w:bookmarkStart w:id="10" w:name="OLE_LINK3"/>
      <w:bookmarkStart w:id="11" w:name="OLE_LINK4"/>
      <w:r w:rsidRPr="007B703B">
        <w:rPr>
          <w:rFonts w:ascii="Tahoma" w:eastAsia="Times New Roman" w:hAnsi="Tahoma" w:cs="Tahoma"/>
          <w:b/>
          <w:bCs/>
          <w:sz w:val="20"/>
          <w:szCs w:val="20"/>
          <w:bdr w:val="none" w:sz="0" w:space="0" w:color="auto" w:frame="1"/>
        </w:rPr>
        <w:t>Q:</w:t>
      </w:r>
      <w:r w:rsidR="0012777C">
        <w:rPr>
          <w:rFonts w:ascii="Tahoma" w:eastAsia="Times New Roman" w:hAnsi="Tahoma" w:cs="Tahoma"/>
          <w:b/>
          <w:bCs/>
          <w:sz w:val="20"/>
          <w:szCs w:val="20"/>
          <w:bdr w:val="none" w:sz="0" w:space="0" w:color="auto" w:frame="1"/>
        </w:rPr>
        <w:t xml:space="preserve"> It seemed like Baltimore played a higher rate of </w:t>
      </w:r>
      <w:r w:rsidR="006856BB">
        <w:rPr>
          <w:rFonts w:ascii="Tahoma" w:eastAsia="Times New Roman" w:hAnsi="Tahoma" w:cs="Tahoma"/>
          <w:b/>
          <w:bCs/>
          <w:sz w:val="20"/>
          <w:szCs w:val="20"/>
          <w:bdr w:val="none" w:sz="0" w:space="0" w:color="auto" w:frame="1"/>
        </w:rPr>
        <w:t xml:space="preserve">man </w:t>
      </w:r>
      <w:r w:rsidR="0012777C">
        <w:rPr>
          <w:rFonts w:ascii="Tahoma" w:eastAsia="Times New Roman" w:hAnsi="Tahoma" w:cs="Tahoma"/>
          <w:b/>
          <w:bCs/>
          <w:sz w:val="20"/>
          <w:szCs w:val="20"/>
          <w:bdr w:val="none" w:sz="0" w:space="0" w:color="auto" w:frame="1"/>
        </w:rPr>
        <w:t>coverage</w:t>
      </w:r>
      <w:r w:rsidR="006856BB">
        <w:rPr>
          <w:rFonts w:ascii="Tahoma" w:eastAsia="Times New Roman" w:hAnsi="Tahoma" w:cs="Tahoma"/>
          <w:b/>
          <w:bCs/>
          <w:sz w:val="20"/>
          <w:szCs w:val="20"/>
          <w:bdr w:val="none" w:sz="0" w:space="0" w:color="auto" w:frame="1"/>
        </w:rPr>
        <w:t xml:space="preserve"> on early downs against you yesterday, </w:t>
      </w:r>
      <w:r w:rsidR="00254A7E">
        <w:rPr>
          <w:rFonts w:ascii="Tahoma" w:eastAsia="Times New Roman" w:hAnsi="Tahoma" w:cs="Tahoma"/>
          <w:b/>
          <w:bCs/>
          <w:sz w:val="20"/>
          <w:szCs w:val="20"/>
          <w:bdr w:val="none" w:sz="0" w:space="0" w:color="auto" w:frame="1"/>
        </w:rPr>
        <w:t>than</w:t>
      </w:r>
      <w:r w:rsidR="006856BB">
        <w:rPr>
          <w:rFonts w:ascii="Tahoma" w:eastAsia="Times New Roman" w:hAnsi="Tahoma" w:cs="Tahoma"/>
          <w:b/>
          <w:bCs/>
          <w:sz w:val="20"/>
          <w:szCs w:val="20"/>
          <w:bdr w:val="none" w:sz="0" w:space="0" w:color="auto" w:frame="1"/>
        </w:rPr>
        <w:t xml:space="preserve"> probably previous opponents, is that something you saw? Is that something they changed as the game went on?</w:t>
      </w:r>
    </w:p>
    <w:p w14:paraId="5BF3B2A9" w14:textId="77777777" w:rsidR="005C5D4C" w:rsidRDefault="005C5D4C" w:rsidP="00651E04">
      <w:pPr>
        <w:textAlignment w:val="baseline"/>
        <w:rPr>
          <w:rFonts w:ascii="Tahoma" w:eastAsia="Times New Roman" w:hAnsi="Tahoma" w:cs="Tahoma"/>
          <w:b/>
          <w:bCs/>
          <w:sz w:val="20"/>
          <w:szCs w:val="20"/>
          <w:bdr w:val="none" w:sz="0" w:space="0" w:color="auto" w:frame="1"/>
        </w:rPr>
      </w:pPr>
    </w:p>
    <w:p w14:paraId="36D2325F" w14:textId="41A93F35" w:rsidR="00825EC8" w:rsidRPr="005F7E11" w:rsidRDefault="00B6728B"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bookmarkEnd w:id="8"/>
      <w:bookmarkEnd w:id="9"/>
      <w:r w:rsidR="006856BB">
        <w:rPr>
          <w:rFonts w:ascii="Tahoma" w:eastAsia="Times New Roman" w:hAnsi="Tahoma" w:cs="Tahoma"/>
          <w:sz w:val="20"/>
          <w:szCs w:val="20"/>
          <w:bdr w:val="none" w:sz="0" w:space="0" w:color="auto" w:frame="1"/>
        </w:rPr>
        <w:t xml:space="preserve"> Yeah, they did start that way and yes, I think that there was certainly less of that in the second half, after the opening drive. Those were both versions of man coverage on both passes to [DeVante] Parker in the start of the third quarter. And then there was, I’d say, more zone after that</w:t>
      </w:r>
      <w:r w:rsidR="00F664FF">
        <w:rPr>
          <w:rFonts w:ascii="Tahoma" w:eastAsia="Times New Roman" w:hAnsi="Tahoma" w:cs="Tahoma"/>
          <w:sz w:val="20"/>
          <w:szCs w:val="20"/>
          <w:bdr w:val="none" w:sz="0" w:space="0" w:color="auto" w:frame="1"/>
        </w:rPr>
        <w:t xml:space="preserve">, and some quarters coverage. </w:t>
      </w:r>
    </w:p>
    <w:bookmarkEnd w:id="10"/>
    <w:bookmarkEnd w:id="11"/>
    <w:p w14:paraId="4CE6027D" w14:textId="77777777" w:rsidR="005C5D4C" w:rsidRDefault="005C5D4C" w:rsidP="005C5D4C">
      <w:pPr>
        <w:textAlignment w:val="baseline"/>
        <w:rPr>
          <w:rFonts w:ascii="Tahoma" w:eastAsia="Times New Roman" w:hAnsi="Tahoma" w:cs="Tahoma"/>
          <w:b/>
          <w:bCs/>
          <w:sz w:val="20"/>
          <w:szCs w:val="20"/>
          <w:bdr w:val="none" w:sz="0" w:space="0" w:color="auto" w:frame="1"/>
        </w:rPr>
      </w:pPr>
    </w:p>
    <w:p w14:paraId="73C96A91" w14:textId="3F4C3422" w:rsidR="005C5D4C" w:rsidRDefault="007B703B" w:rsidP="005C5D4C">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F664FF">
        <w:rPr>
          <w:rFonts w:ascii="Tahoma" w:eastAsia="Times New Roman" w:hAnsi="Tahoma" w:cs="Tahoma"/>
          <w:b/>
          <w:bCs/>
          <w:sz w:val="20"/>
          <w:szCs w:val="20"/>
          <w:bdr w:val="none" w:sz="0" w:space="0" w:color="auto" w:frame="1"/>
        </w:rPr>
        <w:t xml:space="preserve"> All four of Mac’s interceptions this season have been thrown in DeVante Parker’s direction. It’s a small sample, but do you see any commonalities with those interceptions, considering the receiver intended is the same person?</w:t>
      </w:r>
    </w:p>
    <w:p w14:paraId="6825F010" w14:textId="4ACAEA55" w:rsidR="00BC1A0B" w:rsidRDefault="00BC1A0B" w:rsidP="00651E04">
      <w:pPr>
        <w:textAlignment w:val="baseline"/>
        <w:rPr>
          <w:rFonts w:ascii="Tahoma" w:eastAsia="Times New Roman" w:hAnsi="Tahoma" w:cs="Tahoma"/>
          <w:b/>
          <w:bCs/>
          <w:sz w:val="20"/>
          <w:szCs w:val="20"/>
          <w:bdr w:val="none" w:sz="0" w:space="0" w:color="auto" w:frame="1"/>
        </w:rPr>
      </w:pPr>
    </w:p>
    <w:p w14:paraId="3E3943BE" w14:textId="07967C24" w:rsidR="002224CC" w:rsidRDefault="00D46825"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F664FF">
        <w:rPr>
          <w:rFonts w:ascii="Tahoma" w:eastAsia="Times New Roman" w:hAnsi="Tahoma" w:cs="Tahoma"/>
          <w:sz w:val="20"/>
          <w:szCs w:val="20"/>
          <w:bdr w:val="none" w:sz="0" w:space="0" w:color="auto" w:frame="1"/>
        </w:rPr>
        <w:t xml:space="preserve"> No.</w:t>
      </w:r>
    </w:p>
    <w:p w14:paraId="3C1317CC" w14:textId="77777777" w:rsidR="008713DD" w:rsidRDefault="008713DD" w:rsidP="00651E04">
      <w:pPr>
        <w:textAlignment w:val="baseline"/>
        <w:rPr>
          <w:rFonts w:ascii="Tahoma" w:eastAsia="Times New Roman" w:hAnsi="Tahoma" w:cs="Tahoma"/>
          <w:b/>
          <w:bCs/>
          <w:sz w:val="20"/>
          <w:szCs w:val="20"/>
          <w:bdr w:val="none" w:sz="0" w:space="0" w:color="auto" w:frame="1"/>
        </w:rPr>
      </w:pPr>
    </w:p>
    <w:p w14:paraId="4D4196E5" w14:textId="06BB2B58" w:rsidR="005C5D4C" w:rsidRDefault="007B703B" w:rsidP="005C5D4C">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F664FF">
        <w:rPr>
          <w:rFonts w:ascii="Tahoma" w:eastAsia="Times New Roman" w:hAnsi="Tahoma" w:cs="Tahoma"/>
          <w:b/>
          <w:bCs/>
          <w:sz w:val="20"/>
          <w:szCs w:val="20"/>
          <w:bdr w:val="none" w:sz="0" w:space="0" w:color="auto" w:frame="1"/>
        </w:rPr>
        <w:t xml:space="preserve"> </w:t>
      </w:r>
      <w:r w:rsidR="00246DAB">
        <w:rPr>
          <w:rFonts w:ascii="Tahoma" w:eastAsia="Times New Roman" w:hAnsi="Tahoma" w:cs="Tahoma"/>
          <w:b/>
          <w:bCs/>
          <w:sz w:val="20"/>
          <w:szCs w:val="20"/>
          <w:bdr w:val="none" w:sz="0" w:space="0" w:color="auto" w:frame="1"/>
        </w:rPr>
        <w:t xml:space="preserve">Just kind of along the lines of ball security and the interceptions, were there any common threads that you saw in terms of ball security </w:t>
      </w:r>
      <w:proofErr w:type="gramStart"/>
      <w:r w:rsidR="00246DAB">
        <w:rPr>
          <w:rFonts w:ascii="Tahoma" w:eastAsia="Times New Roman" w:hAnsi="Tahoma" w:cs="Tahoma"/>
          <w:b/>
          <w:bCs/>
          <w:sz w:val="20"/>
          <w:szCs w:val="20"/>
          <w:bdr w:val="none" w:sz="0" w:space="0" w:color="auto" w:frame="1"/>
        </w:rPr>
        <w:t>and also</w:t>
      </w:r>
      <w:proofErr w:type="gramEnd"/>
      <w:r w:rsidR="00246DAB">
        <w:rPr>
          <w:rFonts w:ascii="Tahoma" w:eastAsia="Times New Roman" w:hAnsi="Tahoma" w:cs="Tahoma"/>
          <w:b/>
          <w:bCs/>
          <w:sz w:val="20"/>
          <w:szCs w:val="20"/>
          <w:bdr w:val="none" w:sz="0" w:space="0" w:color="auto" w:frame="1"/>
        </w:rPr>
        <w:t xml:space="preserve"> on the interceptions? </w:t>
      </w:r>
    </w:p>
    <w:p w14:paraId="5ED93135" w14:textId="77777777" w:rsidR="005C5D4C" w:rsidRDefault="005C5D4C" w:rsidP="00651E04">
      <w:pPr>
        <w:textAlignment w:val="baseline"/>
        <w:rPr>
          <w:rFonts w:ascii="Tahoma" w:eastAsia="Times New Roman" w:hAnsi="Tahoma" w:cs="Tahoma"/>
          <w:b/>
          <w:bCs/>
          <w:sz w:val="20"/>
          <w:szCs w:val="20"/>
          <w:bdr w:val="none" w:sz="0" w:space="0" w:color="auto" w:frame="1"/>
        </w:rPr>
      </w:pPr>
    </w:p>
    <w:p w14:paraId="02464F60" w14:textId="07252B78" w:rsidR="00EE1912" w:rsidRPr="00DE3D8E" w:rsidRDefault="00D46825"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246DAB">
        <w:rPr>
          <w:rFonts w:ascii="Tahoma" w:eastAsia="Times New Roman" w:hAnsi="Tahoma" w:cs="Tahoma"/>
          <w:sz w:val="20"/>
          <w:szCs w:val="20"/>
          <w:bdr w:val="none" w:sz="0" w:space="0" w:color="auto" w:frame="1"/>
        </w:rPr>
        <w:t xml:space="preserve"> No. We just </w:t>
      </w:r>
      <w:proofErr w:type="gramStart"/>
      <w:r w:rsidR="00246DAB">
        <w:rPr>
          <w:rFonts w:ascii="Tahoma" w:eastAsia="Times New Roman" w:hAnsi="Tahoma" w:cs="Tahoma"/>
          <w:sz w:val="20"/>
          <w:szCs w:val="20"/>
          <w:bdr w:val="none" w:sz="0" w:space="0" w:color="auto" w:frame="1"/>
        </w:rPr>
        <w:t>have to</w:t>
      </w:r>
      <w:proofErr w:type="gramEnd"/>
      <w:r w:rsidR="00246DAB">
        <w:rPr>
          <w:rFonts w:ascii="Tahoma" w:eastAsia="Times New Roman" w:hAnsi="Tahoma" w:cs="Tahoma"/>
          <w:sz w:val="20"/>
          <w:szCs w:val="20"/>
          <w:bdr w:val="none" w:sz="0" w:space="0" w:color="auto" w:frame="1"/>
        </w:rPr>
        <w:t xml:space="preserve"> do a better job taking care of the ball. That’s all of us. Coaches, all the players, guys that handle the ball, some of the guys that don’t handle the ball, we’ve also had turnovers on that </w:t>
      </w:r>
      <w:r w:rsidR="00246DAB">
        <w:rPr>
          <w:rFonts w:ascii="Tahoma" w:eastAsia="Times New Roman" w:hAnsi="Tahoma" w:cs="Tahoma"/>
          <w:sz w:val="20"/>
          <w:szCs w:val="20"/>
          <w:bdr w:val="none" w:sz="0" w:space="0" w:color="auto" w:frame="1"/>
        </w:rPr>
        <w:lastRenderedPageBreak/>
        <w:t xml:space="preserve">too. We just </w:t>
      </w:r>
      <w:proofErr w:type="gramStart"/>
      <w:r w:rsidR="00246DAB">
        <w:rPr>
          <w:rFonts w:ascii="Tahoma" w:eastAsia="Times New Roman" w:hAnsi="Tahoma" w:cs="Tahoma"/>
          <w:sz w:val="20"/>
          <w:szCs w:val="20"/>
          <w:bdr w:val="none" w:sz="0" w:space="0" w:color="auto" w:frame="1"/>
        </w:rPr>
        <w:t>have to</w:t>
      </w:r>
      <w:proofErr w:type="gramEnd"/>
      <w:r w:rsidR="00246DAB">
        <w:rPr>
          <w:rFonts w:ascii="Tahoma" w:eastAsia="Times New Roman" w:hAnsi="Tahoma" w:cs="Tahoma"/>
          <w:sz w:val="20"/>
          <w:szCs w:val="20"/>
          <w:bdr w:val="none" w:sz="0" w:space="0" w:color="auto" w:frame="1"/>
        </w:rPr>
        <w:t xml:space="preserve"> do a better job of it. We emphasize it a lot, but obviously we’re not getting it done so we’re all accountable for that. </w:t>
      </w:r>
      <w:r w:rsidR="008713DD">
        <w:rPr>
          <w:rFonts w:ascii="Tahoma" w:eastAsia="Times New Roman" w:hAnsi="Tahoma" w:cs="Tahoma"/>
          <w:sz w:val="20"/>
          <w:szCs w:val="20"/>
          <w:bdr w:val="none" w:sz="0" w:space="0" w:color="auto" w:frame="1"/>
        </w:rPr>
        <w:t xml:space="preserve"> </w:t>
      </w:r>
    </w:p>
    <w:p w14:paraId="54A92B6B" w14:textId="6846A475" w:rsidR="00572EE4" w:rsidRDefault="00572EE4" w:rsidP="00651E04">
      <w:pPr>
        <w:textAlignment w:val="baseline"/>
        <w:rPr>
          <w:rFonts w:ascii="Tahoma" w:eastAsia="Times New Roman" w:hAnsi="Tahoma" w:cs="Tahoma"/>
          <w:b/>
          <w:bCs/>
          <w:sz w:val="20"/>
          <w:szCs w:val="20"/>
          <w:bdr w:val="none" w:sz="0" w:space="0" w:color="auto" w:frame="1"/>
        </w:rPr>
      </w:pPr>
    </w:p>
    <w:p w14:paraId="79201177" w14:textId="5C7E7ECE" w:rsidR="005C5D4C"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28764F">
        <w:rPr>
          <w:rFonts w:ascii="Tahoma" w:eastAsia="Times New Roman" w:hAnsi="Tahoma" w:cs="Tahoma"/>
          <w:b/>
          <w:bCs/>
          <w:sz w:val="20"/>
          <w:szCs w:val="20"/>
          <w:bdr w:val="none" w:sz="0" w:space="0" w:color="auto" w:frame="1"/>
        </w:rPr>
        <w:t xml:space="preserve"> What do you think changed in the second half </w:t>
      </w:r>
      <w:proofErr w:type="gramStart"/>
      <w:r w:rsidR="0028764F">
        <w:rPr>
          <w:rFonts w:ascii="Tahoma" w:eastAsia="Times New Roman" w:hAnsi="Tahoma" w:cs="Tahoma"/>
          <w:b/>
          <w:bCs/>
          <w:sz w:val="20"/>
          <w:szCs w:val="20"/>
          <w:bdr w:val="none" w:sz="0" w:space="0" w:color="auto" w:frame="1"/>
        </w:rPr>
        <w:t>in regard to</w:t>
      </w:r>
      <w:proofErr w:type="gramEnd"/>
      <w:r w:rsidR="0028764F">
        <w:rPr>
          <w:rFonts w:ascii="Tahoma" w:eastAsia="Times New Roman" w:hAnsi="Tahoma" w:cs="Tahoma"/>
          <w:b/>
          <w:bCs/>
          <w:sz w:val="20"/>
          <w:szCs w:val="20"/>
          <w:bdr w:val="none" w:sz="0" w:space="0" w:color="auto" w:frame="1"/>
        </w:rPr>
        <w:t xml:space="preserve"> getting pressure on Lamar [Jackson]? It felt like the pocket around him was condensing a lot more in the first half, but they were obviously able to get more time and a little bit more flexibility in the second</w:t>
      </w:r>
      <w:r w:rsidR="00254A7E">
        <w:rPr>
          <w:rFonts w:ascii="Tahoma" w:eastAsia="Times New Roman" w:hAnsi="Tahoma" w:cs="Tahoma"/>
          <w:b/>
          <w:bCs/>
          <w:sz w:val="20"/>
          <w:szCs w:val="20"/>
          <w:bdr w:val="none" w:sz="0" w:space="0" w:color="auto" w:frame="1"/>
        </w:rPr>
        <w:t>.</w:t>
      </w:r>
    </w:p>
    <w:p w14:paraId="7C05AC62" w14:textId="77777777" w:rsidR="005C5D4C" w:rsidRDefault="005C5D4C" w:rsidP="00651E04">
      <w:pPr>
        <w:textAlignment w:val="baseline"/>
        <w:rPr>
          <w:rFonts w:ascii="Tahoma" w:eastAsia="Times New Roman" w:hAnsi="Tahoma" w:cs="Tahoma"/>
          <w:b/>
          <w:bCs/>
          <w:sz w:val="20"/>
          <w:szCs w:val="20"/>
          <w:bdr w:val="none" w:sz="0" w:space="0" w:color="auto" w:frame="1"/>
        </w:rPr>
      </w:pPr>
    </w:p>
    <w:p w14:paraId="2D706162" w14:textId="65C7FFF7" w:rsidR="00967B11" w:rsidRDefault="00D46825" w:rsidP="006D093B">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 xml:space="preserve">BB: </w:t>
      </w:r>
      <w:r w:rsidR="0028764F">
        <w:rPr>
          <w:rFonts w:ascii="Tahoma" w:eastAsia="Times New Roman" w:hAnsi="Tahoma" w:cs="Tahoma"/>
          <w:sz w:val="20"/>
          <w:szCs w:val="20"/>
          <w:bdr w:val="none" w:sz="0" w:space="0" w:color="auto" w:frame="1"/>
        </w:rPr>
        <w:t>I think that had a lot to do with the success they had in the running game.</w:t>
      </w:r>
    </w:p>
    <w:p w14:paraId="1A26CA1A" w14:textId="04129818" w:rsidR="00A4132F" w:rsidRDefault="00A4132F" w:rsidP="006D093B">
      <w:pPr>
        <w:textAlignment w:val="baseline"/>
        <w:rPr>
          <w:rFonts w:ascii="Tahoma" w:eastAsia="Times New Roman" w:hAnsi="Tahoma" w:cs="Tahoma"/>
          <w:sz w:val="20"/>
          <w:szCs w:val="20"/>
          <w:bdr w:val="none" w:sz="0" w:space="0" w:color="auto" w:frame="1"/>
        </w:rPr>
      </w:pPr>
    </w:p>
    <w:p w14:paraId="4F200ACB" w14:textId="727BAAE6" w:rsidR="00A4132F" w:rsidRDefault="007B703B" w:rsidP="00A4132F">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28764F">
        <w:rPr>
          <w:rFonts w:ascii="Tahoma" w:eastAsia="Times New Roman" w:hAnsi="Tahoma" w:cs="Tahoma"/>
          <w:b/>
          <w:bCs/>
          <w:sz w:val="20"/>
          <w:szCs w:val="20"/>
          <w:bdr w:val="none" w:sz="0" w:space="0" w:color="auto" w:frame="1"/>
        </w:rPr>
        <w:t xml:space="preserve"> Finally, on </w:t>
      </w:r>
      <w:proofErr w:type="spellStart"/>
      <w:r w:rsidR="0028764F">
        <w:rPr>
          <w:rFonts w:ascii="Tahoma" w:eastAsia="Times New Roman" w:hAnsi="Tahoma" w:cs="Tahoma"/>
          <w:b/>
          <w:bCs/>
          <w:sz w:val="20"/>
          <w:szCs w:val="20"/>
          <w:bdr w:val="none" w:sz="0" w:space="0" w:color="auto" w:frame="1"/>
        </w:rPr>
        <w:t>Deatrich</w:t>
      </w:r>
      <w:proofErr w:type="spellEnd"/>
      <w:r w:rsidR="0028764F">
        <w:rPr>
          <w:rFonts w:ascii="Tahoma" w:eastAsia="Times New Roman" w:hAnsi="Tahoma" w:cs="Tahoma"/>
          <w:b/>
          <w:bCs/>
          <w:sz w:val="20"/>
          <w:szCs w:val="20"/>
          <w:bdr w:val="none" w:sz="0" w:space="0" w:color="auto" w:frame="1"/>
        </w:rPr>
        <w:t xml:space="preserve"> [Wise Jr.], on a positive note, just your thoughts on his development and what you’ve seen from him in the first three games.</w:t>
      </w:r>
    </w:p>
    <w:p w14:paraId="1B4AE62A" w14:textId="77777777" w:rsidR="00A4132F" w:rsidRDefault="00A4132F" w:rsidP="00A4132F">
      <w:pPr>
        <w:textAlignment w:val="baseline"/>
        <w:rPr>
          <w:rFonts w:ascii="Tahoma" w:eastAsia="Times New Roman" w:hAnsi="Tahoma" w:cs="Tahoma"/>
          <w:b/>
          <w:bCs/>
          <w:sz w:val="20"/>
          <w:szCs w:val="20"/>
          <w:bdr w:val="none" w:sz="0" w:space="0" w:color="auto" w:frame="1"/>
        </w:rPr>
      </w:pPr>
    </w:p>
    <w:p w14:paraId="58618312" w14:textId="37F72DF3" w:rsidR="00A4132F" w:rsidRDefault="00A4132F" w:rsidP="00A4132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836938">
        <w:rPr>
          <w:rFonts w:ascii="Tahoma" w:eastAsia="Times New Roman" w:hAnsi="Tahoma" w:cs="Tahoma"/>
          <w:sz w:val="20"/>
          <w:szCs w:val="20"/>
          <w:bdr w:val="none" w:sz="0" w:space="0" w:color="auto" w:frame="1"/>
        </w:rPr>
        <w:t xml:space="preserve"> </w:t>
      </w:r>
      <w:r w:rsidR="0028764F">
        <w:rPr>
          <w:rFonts w:ascii="Tahoma" w:eastAsia="Times New Roman" w:hAnsi="Tahoma" w:cs="Tahoma"/>
          <w:sz w:val="20"/>
          <w:szCs w:val="20"/>
          <w:bdr w:val="none" w:sz="0" w:space="0" w:color="auto" w:frame="1"/>
        </w:rPr>
        <w:t>D’s [</w:t>
      </w:r>
      <w:proofErr w:type="spellStart"/>
      <w:r w:rsidR="0028764F">
        <w:rPr>
          <w:rFonts w:ascii="Tahoma" w:eastAsia="Times New Roman" w:hAnsi="Tahoma" w:cs="Tahoma"/>
          <w:sz w:val="20"/>
          <w:szCs w:val="20"/>
          <w:bdr w:val="none" w:sz="0" w:space="0" w:color="auto" w:frame="1"/>
        </w:rPr>
        <w:t>Deatrich</w:t>
      </w:r>
      <w:proofErr w:type="spellEnd"/>
      <w:r w:rsidR="0028764F">
        <w:rPr>
          <w:rFonts w:ascii="Tahoma" w:eastAsia="Times New Roman" w:hAnsi="Tahoma" w:cs="Tahoma"/>
          <w:sz w:val="20"/>
          <w:szCs w:val="20"/>
          <w:bdr w:val="none" w:sz="0" w:space="0" w:color="auto" w:frame="1"/>
        </w:rPr>
        <w:t xml:space="preserve"> Wise Jr.] had several good years for us and has had a good training camp and he’s been a consistent player</w:t>
      </w:r>
      <w:r w:rsidR="00AE0C88">
        <w:rPr>
          <w:rFonts w:ascii="Tahoma" w:eastAsia="Times New Roman" w:hAnsi="Tahoma" w:cs="Tahoma"/>
          <w:sz w:val="20"/>
          <w:szCs w:val="20"/>
          <w:bdr w:val="none" w:sz="0" w:space="0" w:color="auto" w:frame="1"/>
        </w:rPr>
        <w:t>,</w:t>
      </w:r>
      <w:r w:rsidR="0028764F">
        <w:rPr>
          <w:rFonts w:ascii="Tahoma" w:eastAsia="Times New Roman" w:hAnsi="Tahoma" w:cs="Tahoma"/>
          <w:sz w:val="20"/>
          <w:szCs w:val="20"/>
          <w:bdr w:val="none" w:sz="0" w:space="0" w:color="auto" w:frame="1"/>
        </w:rPr>
        <w:t xml:space="preserve"> really all year</w:t>
      </w:r>
      <w:r w:rsidR="00AE0C88">
        <w:rPr>
          <w:rFonts w:ascii="Tahoma" w:eastAsia="Times New Roman" w:hAnsi="Tahoma" w:cs="Tahoma"/>
          <w:sz w:val="20"/>
          <w:szCs w:val="20"/>
          <w:bdr w:val="none" w:sz="0" w:space="0" w:color="auto" w:frame="1"/>
        </w:rPr>
        <w:t>, multiple years.</w:t>
      </w:r>
    </w:p>
    <w:p w14:paraId="1E0A0A6C" w14:textId="77777777" w:rsidR="004A5C44" w:rsidRPr="004A5C44" w:rsidRDefault="004A5C44" w:rsidP="004A5C44">
      <w:pPr>
        <w:textAlignment w:val="baseline"/>
        <w:rPr>
          <w:rFonts w:ascii="Tahoma" w:eastAsia="Times New Roman" w:hAnsi="Tahoma" w:cs="Tahoma"/>
          <w:sz w:val="20"/>
          <w:szCs w:val="20"/>
          <w:bdr w:val="none" w:sz="0" w:space="0" w:color="auto" w:frame="1"/>
        </w:rPr>
      </w:pPr>
    </w:p>
    <w:p w14:paraId="023E89E2" w14:textId="35C1F393" w:rsidR="004A5C44" w:rsidRPr="004A5C44" w:rsidRDefault="007B703B" w:rsidP="004A5C4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AE0C88">
        <w:rPr>
          <w:rFonts w:ascii="Tahoma" w:eastAsia="Times New Roman" w:hAnsi="Tahoma" w:cs="Tahoma"/>
          <w:b/>
          <w:bCs/>
          <w:sz w:val="20"/>
          <w:szCs w:val="20"/>
          <w:bdr w:val="none" w:sz="0" w:space="0" w:color="auto" w:frame="1"/>
        </w:rPr>
        <w:t xml:space="preserve"> What does Brian Hoyer bring to the offense?</w:t>
      </w:r>
    </w:p>
    <w:p w14:paraId="343C62DE" w14:textId="77777777" w:rsidR="004A5C44" w:rsidRPr="004A5C44" w:rsidRDefault="004A5C44" w:rsidP="004A5C44">
      <w:pPr>
        <w:textAlignment w:val="baseline"/>
        <w:rPr>
          <w:rFonts w:ascii="Tahoma" w:eastAsia="Times New Roman" w:hAnsi="Tahoma" w:cs="Tahoma"/>
          <w:sz w:val="20"/>
          <w:szCs w:val="20"/>
          <w:bdr w:val="none" w:sz="0" w:space="0" w:color="auto" w:frame="1"/>
        </w:rPr>
      </w:pPr>
    </w:p>
    <w:p w14:paraId="5BE63FA3" w14:textId="406D30D5" w:rsidR="00A4132F" w:rsidRDefault="004A5C44" w:rsidP="004A5C44">
      <w:pPr>
        <w:textAlignment w:val="baseline"/>
        <w:rPr>
          <w:rFonts w:ascii="Tahoma" w:eastAsia="Times New Roman" w:hAnsi="Tahoma" w:cs="Tahoma"/>
          <w:sz w:val="20"/>
          <w:szCs w:val="20"/>
          <w:bdr w:val="none" w:sz="0" w:space="0" w:color="auto" w:frame="1"/>
        </w:rPr>
      </w:pPr>
      <w:r w:rsidRPr="004A5C44">
        <w:rPr>
          <w:rFonts w:ascii="Tahoma" w:eastAsia="Times New Roman" w:hAnsi="Tahoma" w:cs="Tahoma"/>
          <w:sz w:val="20"/>
          <w:szCs w:val="20"/>
          <w:bdr w:val="none" w:sz="0" w:space="0" w:color="auto" w:frame="1"/>
        </w:rPr>
        <w:t>BB:</w:t>
      </w:r>
      <w:r w:rsidR="00AE0C88">
        <w:rPr>
          <w:rFonts w:ascii="Tahoma" w:eastAsia="Times New Roman" w:hAnsi="Tahoma" w:cs="Tahoma"/>
          <w:sz w:val="20"/>
          <w:szCs w:val="20"/>
          <w:bdr w:val="none" w:sz="0" w:space="0" w:color="auto" w:frame="1"/>
        </w:rPr>
        <w:t xml:space="preserve"> Brian [Hoyer]’s got a lot of experience in the offense.</w:t>
      </w:r>
      <w:r>
        <w:rPr>
          <w:rFonts w:ascii="Tahoma" w:eastAsia="Times New Roman" w:hAnsi="Tahoma" w:cs="Tahoma"/>
          <w:sz w:val="20"/>
          <w:szCs w:val="20"/>
          <w:bdr w:val="none" w:sz="0" w:space="0" w:color="auto" w:frame="1"/>
        </w:rPr>
        <w:t xml:space="preserve"> </w:t>
      </w:r>
    </w:p>
    <w:p w14:paraId="00C9B0D0" w14:textId="77777777" w:rsidR="00A4132F" w:rsidRDefault="00A4132F" w:rsidP="00A4132F">
      <w:pPr>
        <w:textAlignment w:val="baseline"/>
        <w:rPr>
          <w:rFonts w:ascii="Tahoma" w:eastAsia="Times New Roman" w:hAnsi="Tahoma" w:cs="Tahoma"/>
          <w:b/>
          <w:bCs/>
          <w:sz w:val="20"/>
          <w:szCs w:val="20"/>
          <w:bdr w:val="none" w:sz="0" w:space="0" w:color="auto" w:frame="1"/>
        </w:rPr>
      </w:pPr>
    </w:p>
    <w:p w14:paraId="47BF36C4" w14:textId="30131B1C" w:rsidR="004A5C44" w:rsidRDefault="007B703B" w:rsidP="004A5C4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AE0C88">
        <w:rPr>
          <w:rFonts w:ascii="Tahoma" w:eastAsia="Times New Roman" w:hAnsi="Tahoma" w:cs="Tahoma"/>
          <w:b/>
          <w:bCs/>
          <w:sz w:val="20"/>
          <w:szCs w:val="20"/>
          <w:bdr w:val="none" w:sz="0" w:space="0" w:color="auto" w:frame="1"/>
        </w:rPr>
        <w:t xml:space="preserve"> How would you describe Bailey </w:t>
      </w:r>
      <w:proofErr w:type="spellStart"/>
      <w:r w:rsidR="00AE0C88">
        <w:rPr>
          <w:rFonts w:ascii="Tahoma" w:eastAsia="Times New Roman" w:hAnsi="Tahoma" w:cs="Tahoma"/>
          <w:b/>
          <w:bCs/>
          <w:sz w:val="20"/>
          <w:szCs w:val="20"/>
          <w:bdr w:val="none" w:sz="0" w:space="0" w:color="auto" w:frame="1"/>
        </w:rPr>
        <w:t>Zappe’s</w:t>
      </w:r>
      <w:proofErr w:type="spellEnd"/>
      <w:r w:rsidR="00AE0C88">
        <w:rPr>
          <w:rFonts w:ascii="Tahoma" w:eastAsia="Times New Roman" w:hAnsi="Tahoma" w:cs="Tahoma"/>
          <w:b/>
          <w:bCs/>
          <w:sz w:val="20"/>
          <w:szCs w:val="20"/>
          <w:bdr w:val="none" w:sz="0" w:space="0" w:color="auto" w:frame="1"/>
        </w:rPr>
        <w:t xml:space="preserve"> progress to when he was drafted to where we are now?</w:t>
      </w:r>
    </w:p>
    <w:p w14:paraId="1CE61BB5" w14:textId="77777777" w:rsidR="00A4132F" w:rsidRDefault="00A4132F" w:rsidP="00A4132F">
      <w:pPr>
        <w:textAlignment w:val="baseline"/>
        <w:rPr>
          <w:rFonts w:ascii="Tahoma" w:eastAsia="Times New Roman" w:hAnsi="Tahoma" w:cs="Tahoma"/>
          <w:b/>
          <w:bCs/>
          <w:sz w:val="20"/>
          <w:szCs w:val="20"/>
          <w:bdr w:val="none" w:sz="0" w:space="0" w:color="auto" w:frame="1"/>
        </w:rPr>
      </w:pPr>
    </w:p>
    <w:p w14:paraId="1418B7DE" w14:textId="59B4D7FD" w:rsidR="00A4132F" w:rsidRDefault="00A4132F" w:rsidP="00A4132F">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4A5C44">
        <w:rPr>
          <w:rFonts w:ascii="Tahoma" w:eastAsia="Times New Roman" w:hAnsi="Tahoma" w:cs="Tahoma"/>
          <w:sz w:val="20"/>
          <w:szCs w:val="20"/>
          <w:bdr w:val="none" w:sz="0" w:space="0" w:color="auto" w:frame="1"/>
        </w:rPr>
        <w:t xml:space="preserve"> </w:t>
      </w:r>
      <w:r w:rsidR="00AE0C88">
        <w:rPr>
          <w:rFonts w:ascii="Tahoma" w:eastAsia="Times New Roman" w:hAnsi="Tahoma" w:cs="Tahoma"/>
          <w:sz w:val="20"/>
          <w:szCs w:val="20"/>
          <w:bdr w:val="none" w:sz="0" w:space="0" w:color="auto" w:frame="1"/>
        </w:rPr>
        <w:t>He’s gotten a lot better.</w:t>
      </w:r>
    </w:p>
    <w:p w14:paraId="2241D0B8" w14:textId="041378DD" w:rsidR="00836938" w:rsidRDefault="00836938" w:rsidP="00A4132F">
      <w:pPr>
        <w:textAlignment w:val="baseline"/>
        <w:rPr>
          <w:rFonts w:ascii="Tahoma" w:eastAsia="Times New Roman" w:hAnsi="Tahoma" w:cs="Tahoma"/>
          <w:sz w:val="20"/>
          <w:szCs w:val="20"/>
          <w:bdr w:val="none" w:sz="0" w:space="0" w:color="auto" w:frame="1"/>
        </w:rPr>
      </w:pPr>
    </w:p>
    <w:p w14:paraId="7F9AD59F" w14:textId="2DB9E63D" w:rsidR="00836938" w:rsidRDefault="007B703B" w:rsidP="00836938">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AE0C88">
        <w:rPr>
          <w:rFonts w:ascii="Tahoma" w:eastAsia="Times New Roman" w:hAnsi="Tahoma" w:cs="Tahoma"/>
          <w:b/>
          <w:bCs/>
          <w:sz w:val="20"/>
          <w:szCs w:val="20"/>
          <w:bdr w:val="none" w:sz="0" w:space="0" w:color="auto" w:frame="1"/>
        </w:rPr>
        <w:t xml:space="preserve"> Hey Bill, we asked you a couple weeks ago about Kendrick </w:t>
      </w:r>
      <w:proofErr w:type="spellStart"/>
      <w:r w:rsidR="00AE0C88">
        <w:rPr>
          <w:rFonts w:ascii="Tahoma" w:eastAsia="Times New Roman" w:hAnsi="Tahoma" w:cs="Tahoma"/>
          <w:b/>
          <w:bCs/>
          <w:sz w:val="20"/>
          <w:szCs w:val="20"/>
          <w:bdr w:val="none" w:sz="0" w:space="0" w:color="auto" w:frame="1"/>
        </w:rPr>
        <w:t>Bourne</w:t>
      </w:r>
      <w:proofErr w:type="spellEnd"/>
      <w:r w:rsidR="00AE0C88">
        <w:rPr>
          <w:rFonts w:ascii="Tahoma" w:eastAsia="Times New Roman" w:hAnsi="Tahoma" w:cs="Tahoma"/>
          <w:b/>
          <w:bCs/>
          <w:sz w:val="20"/>
          <w:szCs w:val="20"/>
          <w:bdr w:val="none" w:sz="0" w:space="0" w:color="auto" w:frame="1"/>
        </w:rPr>
        <w:t xml:space="preserve"> and his playing </w:t>
      </w:r>
      <w:proofErr w:type="gramStart"/>
      <w:r w:rsidR="00AE0C88">
        <w:rPr>
          <w:rFonts w:ascii="Tahoma" w:eastAsia="Times New Roman" w:hAnsi="Tahoma" w:cs="Tahoma"/>
          <w:b/>
          <w:bCs/>
          <w:sz w:val="20"/>
          <w:szCs w:val="20"/>
          <w:bdr w:val="none" w:sz="0" w:space="0" w:color="auto" w:frame="1"/>
        </w:rPr>
        <w:t>time ,</w:t>
      </w:r>
      <w:proofErr w:type="gramEnd"/>
      <w:r w:rsidR="00AE0C88">
        <w:rPr>
          <w:rFonts w:ascii="Tahoma" w:eastAsia="Times New Roman" w:hAnsi="Tahoma" w:cs="Tahoma"/>
          <w:b/>
          <w:bCs/>
          <w:sz w:val="20"/>
          <w:szCs w:val="20"/>
          <w:bdr w:val="none" w:sz="0" w:space="0" w:color="auto" w:frame="1"/>
        </w:rPr>
        <w:t xml:space="preserve"> but yesterday, with </w:t>
      </w:r>
      <w:proofErr w:type="spellStart"/>
      <w:r w:rsidR="00AE0C88">
        <w:rPr>
          <w:rFonts w:ascii="Tahoma" w:eastAsia="Times New Roman" w:hAnsi="Tahoma" w:cs="Tahoma"/>
          <w:b/>
          <w:bCs/>
          <w:sz w:val="20"/>
          <w:szCs w:val="20"/>
          <w:bdr w:val="none" w:sz="0" w:space="0" w:color="auto" w:frame="1"/>
        </w:rPr>
        <w:t>Jakobi</w:t>
      </w:r>
      <w:proofErr w:type="spellEnd"/>
      <w:r w:rsidR="00AE0C88">
        <w:rPr>
          <w:rFonts w:ascii="Tahoma" w:eastAsia="Times New Roman" w:hAnsi="Tahoma" w:cs="Tahoma"/>
          <w:b/>
          <w:bCs/>
          <w:sz w:val="20"/>
          <w:szCs w:val="20"/>
          <w:bdr w:val="none" w:sz="0" w:space="0" w:color="auto" w:frame="1"/>
        </w:rPr>
        <w:t xml:space="preserve"> Meyers out, he still only had 18 snaps I think it was. Given how productive he’s been, what is it that’s preventing Kendrick from getting more playing time?</w:t>
      </w:r>
    </w:p>
    <w:p w14:paraId="720235B6" w14:textId="77777777" w:rsidR="00836938" w:rsidRDefault="00836938" w:rsidP="00836938">
      <w:pPr>
        <w:textAlignment w:val="baseline"/>
        <w:rPr>
          <w:rFonts w:ascii="Tahoma" w:eastAsia="Times New Roman" w:hAnsi="Tahoma" w:cs="Tahoma"/>
          <w:b/>
          <w:bCs/>
          <w:sz w:val="20"/>
          <w:szCs w:val="20"/>
          <w:bdr w:val="none" w:sz="0" w:space="0" w:color="auto" w:frame="1"/>
        </w:rPr>
      </w:pPr>
    </w:p>
    <w:p w14:paraId="7A107C0A" w14:textId="7BD39D05" w:rsidR="00836938" w:rsidRDefault="00836938" w:rsidP="00836938">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 xml:space="preserve">BB: </w:t>
      </w:r>
      <w:r w:rsidR="00AE0C88">
        <w:rPr>
          <w:rFonts w:ascii="Tahoma" w:eastAsia="Times New Roman" w:hAnsi="Tahoma" w:cs="Tahoma"/>
          <w:sz w:val="20"/>
          <w:szCs w:val="20"/>
          <w:bdr w:val="none" w:sz="0" w:space="0" w:color="auto" w:frame="1"/>
        </w:rPr>
        <w:t>We played all our skill players yesterday. I think they all played quite a bit, other than Pierre [Strong Jr.]. But, both backs, both tight ends, all the receivers played. I thought we moved the ball</w:t>
      </w:r>
      <w:r w:rsidR="00A4160E">
        <w:rPr>
          <w:rFonts w:ascii="Tahoma" w:eastAsia="Times New Roman" w:hAnsi="Tahoma" w:cs="Tahoma"/>
          <w:sz w:val="20"/>
          <w:szCs w:val="20"/>
          <w:bdr w:val="none" w:sz="0" w:space="0" w:color="auto" w:frame="1"/>
        </w:rPr>
        <w:t>. We just had turnovers, but I thought we moved the ball well with the groups that were in there, running game and passing game. Obviously, the turnovers hurt us.</w:t>
      </w:r>
    </w:p>
    <w:p w14:paraId="0184CA57" w14:textId="592B9796" w:rsidR="00AE0C88" w:rsidRDefault="00AE0C88" w:rsidP="00AE0C88">
      <w:pPr>
        <w:rPr>
          <w:rFonts w:ascii="Tahoma" w:eastAsia="Times New Roman" w:hAnsi="Tahoma" w:cs="Tahoma"/>
          <w:sz w:val="20"/>
          <w:szCs w:val="20"/>
          <w:bdr w:val="none" w:sz="0" w:space="0" w:color="auto" w:frame="1"/>
        </w:rPr>
      </w:pPr>
    </w:p>
    <w:p w14:paraId="279CB01D" w14:textId="730D0FAE" w:rsidR="00AE0C88" w:rsidRDefault="00AE0C88" w:rsidP="00AE0C88">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A4160E">
        <w:rPr>
          <w:rFonts w:ascii="Tahoma" w:eastAsia="Times New Roman" w:hAnsi="Tahoma" w:cs="Tahoma"/>
          <w:b/>
          <w:bCs/>
          <w:sz w:val="20"/>
          <w:szCs w:val="20"/>
          <w:bdr w:val="none" w:sz="0" w:space="0" w:color="auto" w:frame="1"/>
        </w:rPr>
        <w:t xml:space="preserve"> </w:t>
      </w:r>
      <w:r w:rsidR="006948E6">
        <w:rPr>
          <w:rFonts w:ascii="Tahoma" w:eastAsia="Times New Roman" w:hAnsi="Tahoma" w:cs="Tahoma"/>
          <w:b/>
          <w:bCs/>
          <w:sz w:val="20"/>
          <w:szCs w:val="20"/>
          <w:bdr w:val="none" w:sz="0" w:space="0" w:color="auto" w:frame="1"/>
        </w:rPr>
        <w:t>Morning Bill. Were you encouraged by the success that Mac and DeVante were able to find on a good number of those deep balls yesterday?</w:t>
      </w:r>
    </w:p>
    <w:p w14:paraId="411D19D5" w14:textId="77777777" w:rsidR="00AE0C88" w:rsidRDefault="00AE0C88" w:rsidP="00AE0C88">
      <w:pPr>
        <w:textAlignment w:val="baseline"/>
        <w:rPr>
          <w:rFonts w:ascii="Tahoma" w:eastAsia="Times New Roman" w:hAnsi="Tahoma" w:cs="Tahoma"/>
          <w:b/>
          <w:bCs/>
          <w:sz w:val="20"/>
          <w:szCs w:val="20"/>
          <w:bdr w:val="none" w:sz="0" w:space="0" w:color="auto" w:frame="1"/>
        </w:rPr>
      </w:pPr>
    </w:p>
    <w:p w14:paraId="1474DD4B" w14:textId="4BD0C1B3" w:rsidR="00AE0C88" w:rsidRDefault="00AE0C88" w:rsidP="00AE0C88">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 xml:space="preserve">BB: </w:t>
      </w:r>
      <w:r w:rsidR="006948E6">
        <w:rPr>
          <w:rFonts w:ascii="Tahoma" w:eastAsia="Times New Roman" w:hAnsi="Tahoma" w:cs="Tahoma"/>
          <w:sz w:val="20"/>
          <w:szCs w:val="20"/>
          <w:bdr w:val="none" w:sz="0" w:space="0" w:color="auto" w:frame="1"/>
        </w:rPr>
        <w:t xml:space="preserve">We moved the ball. We had some explosive plays. Need to finish better in the </w:t>
      </w:r>
      <w:r w:rsidR="00254A7E">
        <w:rPr>
          <w:rFonts w:ascii="Tahoma" w:eastAsia="Times New Roman" w:hAnsi="Tahoma" w:cs="Tahoma"/>
          <w:sz w:val="20"/>
          <w:szCs w:val="20"/>
          <w:bdr w:val="none" w:sz="0" w:space="0" w:color="auto" w:frame="1"/>
        </w:rPr>
        <w:t>red</w:t>
      </w:r>
      <w:r w:rsidR="006948E6">
        <w:rPr>
          <w:rFonts w:ascii="Tahoma" w:eastAsia="Times New Roman" w:hAnsi="Tahoma" w:cs="Tahoma"/>
          <w:sz w:val="20"/>
          <w:szCs w:val="20"/>
          <w:bdr w:val="none" w:sz="0" w:space="0" w:color="auto" w:frame="1"/>
        </w:rPr>
        <w:t xml:space="preserve"> area and obviously not turn the ball over. We just keep coming back to the same thing. We moved the ball, didn’t punt much, but the turnovers obviously hurt us.</w:t>
      </w:r>
    </w:p>
    <w:p w14:paraId="78632969" w14:textId="625A42B6" w:rsidR="00AE0C88" w:rsidRDefault="00AE0C88" w:rsidP="00AE0C88">
      <w:pPr>
        <w:rPr>
          <w:rFonts w:ascii="Tahoma" w:eastAsia="Times New Roman" w:hAnsi="Tahoma" w:cs="Tahoma"/>
          <w:sz w:val="20"/>
          <w:szCs w:val="20"/>
          <w:bdr w:val="none" w:sz="0" w:space="0" w:color="auto" w:frame="1"/>
        </w:rPr>
      </w:pPr>
    </w:p>
    <w:bookmarkEnd w:id="6"/>
    <w:bookmarkEnd w:id="7"/>
    <w:p w14:paraId="6ADE5695" w14:textId="77777777" w:rsidR="00221C97" w:rsidRPr="00194AF9" w:rsidRDefault="00221C97" w:rsidP="00651E04">
      <w:pPr>
        <w:textAlignment w:val="baseline"/>
        <w:rPr>
          <w:rFonts w:ascii="Tahoma" w:eastAsia="Times New Roman" w:hAnsi="Tahoma" w:cs="Tahoma"/>
          <w:bCs/>
          <w:iCs/>
          <w:color w:val="262626"/>
          <w:sz w:val="20"/>
          <w:szCs w:val="20"/>
        </w:rPr>
      </w:pPr>
    </w:p>
    <w:p w14:paraId="56F32958" w14:textId="0E3B432D"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lastRenderedPageBreak/>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721"/>
    <w:rsid w:val="00006209"/>
    <w:rsid w:val="0001701E"/>
    <w:rsid w:val="000229C5"/>
    <w:rsid w:val="000317BC"/>
    <w:rsid w:val="0003309C"/>
    <w:rsid w:val="00042442"/>
    <w:rsid w:val="000452F2"/>
    <w:rsid w:val="000513B7"/>
    <w:rsid w:val="00054C18"/>
    <w:rsid w:val="000565C2"/>
    <w:rsid w:val="00061B02"/>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2777C"/>
    <w:rsid w:val="001413F4"/>
    <w:rsid w:val="0014408F"/>
    <w:rsid w:val="00145C37"/>
    <w:rsid w:val="00151EF8"/>
    <w:rsid w:val="00156F77"/>
    <w:rsid w:val="00160376"/>
    <w:rsid w:val="001660AB"/>
    <w:rsid w:val="001716D6"/>
    <w:rsid w:val="00180427"/>
    <w:rsid w:val="00182ED2"/>
    <w:rsid w:val="00185429"/>
    <w:rsid w:val="00193DC7"/>
    <w:rsid w:val="00194AF9"/>
    <w:rsid w:val="001A1039"/>
    <w:rsid w:val="001A1FBC"/>
    <w:rsid w:val="001A6712"/>
    <w:rsid w:val="001B6236"/>
    <w:rsid w:val="001B7A47"/>
    <w:rsid w:val="001C00D1"/>
    <w:rsid w:val="001C0965"/>
    <w:rsid w:val="001C262C"/>
    <w:rsid w:val="001D4DC3"/>
    <w:rsid w:val="001E2D1F"/>
    <w:rsid w:val="001F1FA3"/>
    <w:rsid w:val="001F23F4"/>
    <w:rsid w:val="001F4648"/>
    <w:rsid w:val="001F570F"/>
    <w:rsid w:val="00204762"/>
    <w:rsid w:val="00205D30"/>
    <w:rsid w:val="00215AE6"/>
    <w:rsid w:val="0022013B"/>
    <w:rsid w:val="00221689"/>
    <w:rsid w:val="00221C97"/>
    <w:rsid w:val="00221FD6"/>
    <w:rsid w:val="002224CC"/>
    <w:rsid w:val="0022343C"/>
    <w:rsid w:val="0022506F"/>
    <w:rsid w:val="00235F8A"/>
    <w:rsid w:val="00242A2D"/>
    <w:rsid w:val="00242D18"/>
    <w:rsid w:val="00246DAB"/>
    <w:rsid w:val="002537B9"/>
    <w:rsid w:val="00254A7E"/>
    <w:rsid w:val="00254FE7"/>
    <w:rsid w:val="00255D8D"/>
    <w:rsid w:val="00256B4F"/>
    <w:rsid w:val="002715C0"/>
    <w:rsid w:val="0027342B"/>
    <w:rsid w:val="002825BF"/>
    <w:rsid w:val="0028764F"/>
    <w:rsid w:val="00287C4E"/>
    <w:rsid w:val="00292144"/>
    <w:rsid w:val="00296990"/>
    <w:rsid w:val="00296A08"/>
    <w:rsid w:val="002C315D"/>
    <w:rsid w:val="002C7213"/>
    <w:rsid w:val="002C73D1"/>
    <w:rsid w:val="002D3E1A"/>
    <w:rsid w:val="002D4769"/>
    <w:rsid w:val="002D7152"/>
    <w:rsid w:val="002E35FD"/>
    <w:rsid w:val="002E4C49"/>
    <w:rsid w:val="002F11DF"/>
    <w:rsid w:val="002F29BB"/>
    <w:rsid w:val="002F47E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4C21"/>
    <w:rsid w:val="0038735D"/>
    <w:rsid w:val="00396FB5"/>
    <w:rsid w:val="003A6063"/>
    <w:rsid w:val="003B15B0"/>
    <w:rsid w:val="003B36D9"/>
    <w:rsid w:val="003B4893"/>
    <w:rsid w:val="003C0D35"/>
    <w:rsid w:val="003C25DB"/>
    <w:rsid w:val="003C4D97"/>
    <w:rsid w:val="003D0B9D"/>
    <w:rsid w:val="003D3361"/>
    <w:rsid w:val="003E7265"/>
    <w:rsid w:val="003F2AB7"/>
    <w:rsid w:val="003F4116"/>
    <w:rsid w:val="0041046B"/>
    <w:rsid w:val="00411537"/>
    <w:rsid w:val="0041375F"/>
    <w:rsid w:val="00413D50"/>
    <w:rsid w:val="0042275E"/>
    <w:rsid w:val="0043134D"/>
    <w:rsid w:val="004346CE"/>
    <w:rsid w:val="00450A10"/>
    <w:rsid w:val="00454505"/>
    <w:rsid w:val="00455B3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3006"/>
    <w:rsid w:val="004A5C44"/>
    <w:rsid w:val="004B367B"/>
    <w:rsid w:val="004B5850"/>
    <w:rsid w:val="004C6BF5"/>
    <w:rsid w:val="004C7B5D"/>
    <w:rsid w:val="004D00D3"/>
    <w:rsid w:val="004E0C7F"/>
    <w:rsid w:val="004E425D"/>
    <w:rsid w:val="00530E6E"/>
    <w:rsid w:val="00542CE6"/>
    <w:rsid w:val="005458D2"/>
    <w:rsid w:val="00553BC6"/>
    <w:rsid w:val="00554F89"/>
    <w:rsid w:val="00555D47"/>
    <w:rsid w:val="00564884"/>
    <w:rsid w:val="00572EE4"/>
    <w:rsid w:val="00575B62"/>
    <w:rsid w:val="005777B7"/>
    <w:rsid w:val="005914AB"/>
    <w:rsid w:val="005A398D"/>
    <w:rsid w:val="005A4D51"/>
    <w:rsid w:val="005B7551"/>
    <w:rsid w:val="005C0247"/>
    <w:rsid w:val="005C04C3"/>
    <w:rsid w:val="005C0B1B"/>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BFA"/>
    <w:rsid w:val="00651E04"/>
    <w:rsid w:val="0065770D"/>
    <w:rsid w:val="00660C19"/>
    <w:rsid w:val="006624B3"/>
    <w:rsid w:val="00676C0F"/>
    <w:rsid w:val="006817FE"/>
    <w:rsid w:val="006856BB"/>
    <w:rsid w:val="00692F61"/>
    <w:rsid w:val="006948E6"/>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46490"/>
    <w:rsid w:val="00851AFD"/>
    <w:rsid w:val="008523F9"/>
    <w:rsid w:val="0085708F"/>
    <w:rsid w:val="00857614"/>
    <w:rsid w:val="0086103D"/>
    <w:rsid w:val="00862C76"/>
    <w:rsid w:val="00865B0F"/>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7195"/>
    <w:rsid w:val="009422C6"/>
    <w:rsid w:val="009461C1"/>
    <w:rsid w:val="00951E92"/>
    <w:rsid w:val="00960C25"/>
    <w:rsid w:val="00961B53"/>
    <w:rsid w:val="00967B11"/>
    <w:rsid w:val="0097599B"/>
    <w:rsid w:val="00976B30"/>
    <w:rsid w:val="00977FD3"/>
    <w:rsid w:val="009A279E"/>
    <w:rsid w:val="009C0082"/>
    <w:rsid w:val="009C231F"/>
    <w:rsid w:val="009D2D29"/>
    <w:rsid w:val="009D3416"/>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160E"/>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0C88"/>
    <w:rsid w:val="00AE33F0"/>
    <w:rsid w:val="00AF3826"/>
    <w:rsid w:val="00B01D70"/>
    <w:rsid w:val="00B058FD"/>
    <w:rsid w:val="00B13927"/>
    <w:rsid w:val="00B15CF5"/>
    <w:rsid w:val="00B16ECA"/>
    <w:rsid w:val="00B17CDB"/>
    <w:rsid w:val="00B24A6D"/>
    <w:rsid w:val="00B27036"/>
    <w:rsid w:val="00B45945"/>
    <w:rsid w:val="00B51635"/>
    <w:rsid w:val="00B6218B"/>
    <w:rsid w:val="00B6728B"/>
    <w:rsid w:val="00B70AEE"/>
    <w:rsid w:val="00B71573"/>
    <w:rsid w:val="00B7509B"/>
    <w:rsid w:val="00B75A0B"/>
    <w:rsid w:val="00B777EB"/>
    <w:rsid w:val="00B85192"/>
    <w:rsid w:val="00B92059"/>
    <w:rsid w:val="00B960A2"/>
    <w:rsid w:val="00B964BE"/>
    <w:rsid w:val="00BA39D9"/>
    <w:rsid w:val="00BA7831"/>
    <w:rsid w:val="00BB0B46"/>
    <w:rsid w:val="00BC1A0B"/>
    <w:rsid w:val="00BC1EC8"/>
    <w:rsid w:val="00BD3B52"/>
    <w:rsid w:val="00BF30F7"/>
    <w:rsid w:val="00BF4E96"/>
    <w:rsid w:val="00BF5778"/>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F0942"/>
    <w:rsid w:val="00CF313D"/>
    <w:rsid w:val="00CF3585"/>
    <w:rsid w:val="00CF7E33"/>
    <w:rsid w:val="00D01CD4"/>
    <w:rsid w:val="00D0455D"/>
    <w:rsid w:val="00D10957"/>
    <w:rsid w:val="00D114F6"/>
    <w:rsid w:val="00D1485D"/>
    <w:rsid w:val="00D1584A"/>
    <w:rsid w:val="00D16EFA"/>
    <w:rsid w:val="00D2323F"/>
    <w:rsid w:val="00D27955"/>
    <w:rsid w:val="00D35599"/>
    <w:rsid w:val="00D357A7"/>
    <w:rsid w:val="00D43621"/>
    <w:rsid w:val="00D43C2D"/>
    <w:rsid w:val="00D46825"/>
    <w:rsid w:val="00D468CC"/>
    <w:rsid w:val="00D5090D"/>
    <w:rsid w:val="00D539DA"/>
    <w:rsid w:val="00D5634C"/>
    <w:rsid w:val="00D675F3"/>
    <w:rsid w:val="00D8042F"/>
    <w:rsid w:val="00D846E0"/>
    <w:rsid w:val="00D87E3E"/>
    <w:rsid w:val="00D92DDD"/>
    <w:rsid w:val="00D93087"/>
    <w:rsid w:val="00DA35A6"/>
    <w:rsid w:val="00DA420C"/>
    <w:rsid w:val="00DB0190"/>
    <w:rsid w:val="00DB1490"/>
    <w:rsid w:val="00DC17EA"/>
    <w:rsid w:val="00DC6B7E"/>
    <w:rsid w:val="00DD0A85"/>
    <w:rsid w:val="00DE21EF"/>
    <w:rsid w:val="00DE345C"/>
    <w:rsid w:val="00DE3D8E"/>
    <w:rsid w:val="00DE5632"/>
    <w:rsid w:val="00E01C00"/>
    <w:rsid w:val="00E027F0"/>
    <w:rsid w:val="00E0544F"/>
    <w:rsid w:val="00E06855"/>
    <w:rsid w:val="00E0776F"/>
    <w:rsid w:val="00E10D79"/>
    <w:rsid w:val="00E11971"/>
    <w:rsid w:val="00E1210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12827"/>
    <w:rsid w:val="00F20DB2"/>
    <w:rsid w:val="00F218E9"/>
    <w:rsid w:val="00F360DE"/>
    <w:rsid w:val="00F47FED"/>
    <w:rsid w:val="00F50672"/>
    <w:rsid w:val="00F51A60"/>
    <w:rsid w:val="00F56E2F"/>
    <w:rsid w:val="00F61C5B"/>
    <w:rsid w:val="00F63226"/>
    <w:rsid w:val="00F63F62"/>
    <w:rsid w:val="00F664FF"/>
    <w:rsid w:val="00F729B7"/>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Worrell, Faith</cp:lastModifiedBy>
  <cp:revision>4</cp:revision>
  <cp:lastPrinted>2022-09-26T12:26:00Z</cp:lastPrinted>
  <dcterms:created xsi:type="dcterms:W3CDTF">2022-09-26T11:51:00Z</dcterms:created>
  <dcterms:modified xsi:type="dcterms:W3CDTF">2022-09-26T12:51:00Z</dcterms:modified>
</cp:coreProperties>
</file>